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福州大学</w:t>
      </w:r>
    </w:p>
    <w:p>
      <w:r>
        <w:rPr>
          <w:rFonts w:hint="eastAsia"/>
        </w:rPr>
        <w:t>经济与管理学院</w:t>
      </w:r>
    </w:p>
    <w:p>
      <w:r>
        <w:rPr>
          <w:rFonts w:hint="eastAsia"/>
        </w:rPr>
        <w:t>曹红军博士</w:t>
      </w:r>
    </w:p>
    <w:p>
      <w:r>
        <w:rPr>
          <w:rFonts w:hint="eastAsia"/>
        </w:rPr>
        <w:t>经济与管理学院北楼，313室</w:t>
      </w:r>
    </w:p>
    <w:p>
      <w:r>
        <w:rPr>
          <w:rFonts w:hint="eastAsia"/>
        </w:rPr>
        <w:t>学园路2号</w:t>
      </w:r>
    </w:p>
    <w:p>
      <w:r>
        <w:rPr>
          <w:rFonts w:hint="eastAsia"/>
        </w:rPr>
        <w:t>福州，福建，中国</w:t>
      </w:r>
    </w:p>
    <w:p>
      <w:r>
        <w:rPr>
          <w:rFonts w:hint="eastAsia"/>
        </w:rPr>
        <w:t>电话：0591-22866776</w:t>
      </w:r>
    </w:p>
    <w:p>
      <w:r>
        <w:rPr>
          <w:rFonts w:hint="eastAsia"/>
        </w:rPr>
        <w:t>邮编：351002</w:t>
      </w:r>
    </w:p>
    <w:p/>
    <w:p>
      <w:pPr>
        <w:jc w:val="center"/>
        <w:rPr>
          <w:b/>
          <w:bCs/>
          <w:sz w:val="32"/>
          <w:szCs w:val="40"/>
        </w:rPr>
      </w:pPr>
      <w:r>
        <w:rPr>
          <w:rFonts w:hint="eastAsia"/>
          <w:b/>
          <w:bCs/>
          <w:sz w:val="32"/>
          <w:szCs w:val="40"/>
        </w:rPr>
        <w:t>品牌管理</w:t>
      </w:r>
      <w:r>
        <w:rPr>
          <w:rFonts w:hint="eastAsia"/>
          <w:b/>
          <w:bCs/>
          <w:sz w:val="32"/>
          <w:szCs w:val="40"/>
          <w:lang w:eastAsia="zh-CN"/>
        </w:rPr>
        <w:t>的国际交流与</w:t>
      </w:r>
      <w:r>
        <w:rPr>
          <w:rFonts w:hint="eastAsia"/>
          <w:b/>
          <w:bCs/>
          <w:sz w:val="32"/>
          <w:szCs w:val="40"/>
        </w:rPr>
        <w:t xml:space="preserve">培训项目邀请函        </w:t>
      </w:r>
    </w:p>
    <w:p>
      <w:pPr>
        <w:jc w:val="right"/>
        <w:rPr>
          <w:sz w:val="11"/>
          <w:szCs w:val="15"/>
        </w:rPr>
      </w:pPr>
      <w:r>
        <w:rPr>
          <w:rFonts w:hint="eastAsia"/>
          <w:sz w:val="18"/>
          <w:szCs w:val="21"/>
        </w:rPr>
        <w:t>2018-05-21</w:t>
      </w:r>
    </w:p>
    <w:p>
      <w:r>
        <w:rPr>
          <w:rFonts w:hint="eastAsia"/>
        </w:rPr>
        <w:t>尊敬的曹红军博士：</w:t>
      </w:r>
    </w:p>
    <w:p>
      <w:pPr>
        <w:ind w:firstLine="420"/>
      </w:pPr>
      <w:r>
        <w:rPr>
          <w:rFonts w:hint="eastAsia"/>
        </w:rPr>
        <w:t>我们真挚地邀请您与福州大学的同学于7月22日至8月2日参与在德国威斯巴登开展的品牌管理</w:t>
      </w:r>
      <w:r>
        <w:rPr>
          <w:rFonts w:hint="eastAsia"/>
          <w:lang w:eastAsia="zh-CN"/>
        </w:rPr>
        <w:t>的国际交流与</w:t>
      </w:r>
      <w:r>
        <w:rPr>
          <w:rFonts w:hint="eastAsia"/>
        </w:rPr>
        <w:t>培训项目。</w:t>
      </w:r>
    </w:p>
    <w:p>
      <w:pPr>
        <w:ind w:firstLine="420"/>
      </w:pPr>
      <w:r>
        <w:rPr>
          <w:rFonts w:hint="eastAsia"/>
        </w:rPr>
        <w:t>本次培训项目将根据美茵应用科</w:t>
      </w:r>
      <w:r>
        <w:rPr>
          <w:rFonts w:hint="eastAsia"/>
          <w:lang w:eastAsia="zh-CN"/>
        </w:rPr>
        <w:t>技</w:t>
      </w:r>
      <w:r>
        <w:rPr>
          <w:rFonts w:hint="eastAsia"/>
        </w:rPr>
        <w:t>大学和福州大学于2013年签署的“合作/交流计划协议”进行，以深化两校间的学术研究</w:t>
      </w:r>
      <w:r>
        <w:rPr>
          <w:rFonts w:hint="eastAsia"/>
          <w:lang w:eastAsia="zh-CN"/>
        </w:rPr>
        <w:t>与</w:t>
      </w:r>
      <w:r>
        <w:rPr>
          <w:rFonts w:hint="eastAsia"/>
        </w:rPr>
        <w:t>合作。学习期间的所有费用（包括往返机票）都将由参与者自行承担。基础培训课程结束后，即7月28</w:t>
      </w:r>
      <w:r>
        <w:rPr>
          <w:rFonts w:hint="eastAsia"/>
          <w:lang w:eastAsia="zh-CN"/>
        </w:rPr>
        <w:t>日</w:t>
      </w:r>
      <w:r>
        <w:rPr>
          <w:rFonts w:hint="eastAsia"/>
        </w:rPr>
        <w:t>至8月2</w:t>
      </w:r>
      <w:r>
        <w:rPr>
          <w:rFonts w:hint="eastAsia"/>
          <w:lang w:eastAsia="zh-CN"/>
        </w:rPr>
        <w:t>日</w:t>
      </w:r>
      <w:r>
        <w:rPr>
          <w:rFonts w:hint="eastAsia"/>
        </w:rPr>
        <w:t>，我们将以研讨会的形式帮助学生通过实例更好地学习并理解品牌管理。因此，我们建议申请从7月2</w:t>
      </w:r>
      <w:r>
        <w:rPr>
          <w:rFonts w:hint="eastAsia"/>
          <w:lang w:val="en-US" w:eastAsia="zh-CN"/>
        </w:rPr>
        <w:t>1</w:t>
      </w:r>
      <w:r>
        <w:rPr>
          <w:rFonts w:hint="eastAsia"/>
        </w:rPr>
        <w:t>日至8月4日的签证。</w:t>
      </w:r>
    </w:p>
    <w:p>
      <w:pPr>
        <w:ind w:firstLine="420"/>
      </w:pPr>
      <w:r>
        <w:rPr>
          <w:rFonts w:hint="eastAsia"/>
        </w:rPr>
        <w:t>已成功注册登记</w:t>
      </w:r>
      <w:r>
        <w:rPr>
          <w:rFonts w:hint="eastAsia"/>
          <w:lang w:eastAsia="zh-CN"/>
        </w:rPr>
        <w:t>本次培训项目</w:t>
      </w:r>
      <w:r>
        <w:rPr>
          <w:rFonts w:hint="eastAsia"/>
        </w:rPr>
        <w:t>的参与者名单如下：</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jc w:val="center"/>
            </w:pPr>
            <w:r>
              <w:rPr>
                <w:rFonts w:hint="eastAsia"/>
              </w:rPr>
              <w:t>曹红军（团队负责人）</w:t>
            </w:r>
          </w:p>
        </w:tc>
        <w:tc>
          <w:tcPr>
            <w:tcW w:w="4261" w:type="dxa"/>
          </w:tcPr>
          <w:p>
            <w:pPr>
              <w:jc w:val="center"/>
            </w:pPr>
            <w:r>
              <w:rPr>
                <w:rFonts w:hint="eastAsia"/>
              </w:rPr>
              <w:t>陈日鑫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jc w:val="center"/>
            </w:pPr>
            <w:r>
              <w:rPr>
                <w:rFonts w:hint="eastAsia"/>
              </w:rPr>
              <w:t>陈宇航</w:t>
            </w:r>
          </w:p>
        </w:tc>
        <w:tc>
          <w:tcPr>
            <w:tcW w:w="4261" w:type="dxa"/>
          </w:tcPr>
          <w:p>
            <w:pPr>
              <w:jc w:val="center"/>
            </w:pPr>
            <w:r>
              <w:rPr>
                <w:rFonts w:hint="eastAsia"/>
              </w:rPr>
              <w:t>唐雯婧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jc w:val="center"/>
            </w:pPr>
            <w:r>
              <w:rPr>
                <w:rFonts w:hint="eastAsia"/>
              </w:rPr>
              <w:t>汪泽镕</w:t>
            </w:r>
          </w:p>
        </w:tc>
        <w:tc>
          <w:tcPr>
            <w:tcW w:w="4261" w:type="dxa"/>
          </w:tcPr>
          <w:p>
            <w:pPr>
              <w:jc w:val="center"/>
            </w:pPr>
            <w:r>
              <w:rPr>
                <w:rFonts w:hint="eastAsia"/>
              </w:rPr>
              <w:t>王潇唯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jc w:val="center"/>
            </w:pPr>
            <w:r>
              <w:rPr>
                <w:rFonts w:hint="eastAsia"/>
              </w:rPr>
              <w:t>金璇宜</w:t>
            </w:r>
          </w:p>
        </w:tc>
        <w:tc>
          <w:tcPr>
            <w:tcW w:w="4261" w:type="dxa"/>
          </w:tcPr>
          <w:p>
            <w:pPr>
              <w:jc w:val="center"/>
            </w:pPr>
            <w:r>
              <w:rPr>
                <w:rFonts w:hint="eastAsia"/>
              </w:rPr>
              <w:t>郄佩佩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jc w:val="center"/>
            </w:pPr>
            <w:r>
              <w:rPr>
                <w:rFonts w:hint="eastAsia"/>
              </w:rPr>
              <w:t>陈元</w:t>
            </w:r>
          </w:p>
        </w:tc>
        <w:tc>
          <w:tcPr>
            <w:tcW w:w="4261" w:type="dxa"/>
          </w:tcPr>
          <w:p>
            <w:pPr>
              <w:jc w:val="center"/>
            </w:pPr>
            <w:r>
              <w:rPr>
                <w:rFonts w:hint="eastAsia"/>
              </w:rPr>
              <w:t>林楚玥</w:t>
            </w:r>
          </w:p>
        </w:tc>
      </w:tr>
    </w:tbl>
    <w:p>
      <w:pPr>
        <w:ind w:firstLine="420"/>
      </w:pPr>
      <w:r>
        <w:rPr>
          <w:rFonts w:hint="eastAsia"/>
        </w:rPr>
        <w:t>我们相信本次培训项目不仅有利于福州大学与美茵应用科技大学的交流合作，而且也将会是所有老师、同学的一次宝贵</w:t>
      </w:r>
      <w:bookmarkStart w:id="0" w:name="_GoBack"/>
      <w:bookmarkEnd w:id="0"/>
      <w:r>
        <w:rPr>
          <w:rFonts w:hint="eastAsia"/>
        </w:rPr>
        <w:t>经历。</w:t>
      </w:r>
    </w:p>
    <w:p>
      <w:pPr>
        <w:ind w:firstLine="420"/>
      </w:pPr>
      <w:r>
        <w:rPr>
          <w:rFonts w:hint="eastAsia"/>
        </w:rPr>
        <w:t>祝好！</w:t>
      </w:r>
    </w:p>
    <w:p>
      <w:pPr>
        <w:ind w:firstLine="420"/>
        <w:jc w:val="right"/>
      </w:pPr>
      <w:r>
        <w:rPr>
          <w:rFonts w:hint="eastAsia"/>
        </w:rPr>
        <w:t>Stephan Schwarz</w:t>
      </w:r>
    </w:p>
    <w:p>
      <w:pPr>
        <w:ind w:firstLine="420"/>
        <w:jc w:val="right"/>
      </w:pPr>
      <w:r>
        <w:rPr>
          <w:rFonts w:hint="eastAsia"/>
        </w:rPr>
        <w:t>电话：+4961194952141</w:t>
      </w:r>
    </w:p>
    <w:p>
      <w:pPr>
        <w:ind w:firstLine="420"/>
        <w:jc w:val="right"/>
      </w:pPr>
      <w:r>
        <w:rPr>
          <w:rFonts w:hint="eastAsia"/>
        </w:rPr>
        <w:t>邮箱：</w:t>
      </w:r>
      <w:r>
        <w:rPr>
          <w:rFonts w:hint="eastAsia"/>
        </w:rPr>
        <w:fldChar w:fldCharType="begin"/>
      </w:r>
      <w:r>
        <w:rPr>
          <w:rFonts w:hint="eastAsia"/>
        </w:rPr>
        <w:instrText xml:space="preserve"> HYPERLINK "mailto:stephan.schwarz@hs-rm.de" </w:instrText>
      </w:r>
      <w:r>
        <w:rPr>
          <w:rFonts w:hint="eastAsia"/>
        </w:rPr>
        <w:fldChar w:fldCharType="separate"/>
      </w:r>
      <w:r>
        <w:rPr>
          <w:rStyle w:val="3"/>
          <w:rFonts w:hint="eastAsia"/>
        </w:rPr>
        <w:t>stephan.schwarz@hs-rm.de</w:t>
      </w:r>
      <w:r>
        <w:rPr>
          <w:rFonts w:hint="eastAsia"/>
        </w:rPr>
        <w:fldChar w:fldCharType="end"/>
      </w:r>
    </w:p>
    <w:p>
      <w:pPr>
        <w:wordWrap w:val="0"/>
        <w:ind w:firstLine="420"/>
        <w:jc w:val="right"/>
      </w:pPr>
      <w:r>
        <w:rPr>
          <w:rFonts w:hint="eastAsia"/>
        </w:rPr>
        <w:t xml:space="preserve">    地址：Unter den Eichen 565195 威斯巴登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D5949"/>
    <w:rsid w:val="005E4BEA"/>
    <w:rsid w:val="006F0968"/>
    <w:rsid w:val="00D83974"/>
    <w:rsid w:val="23821411"/>
    <w:rsid w:val="24D92024"/>
    <w:rsid w:val="2A7C4C17"/>
    <w:rsid w:val="347967ED"/>
    <w:rsid w:val="381027B2"/>
    <w:rsid w:val="3AFD0A67"/>
    <w:rsid w:val="3F821C39"/>
    <w:rsid w:val="449578B7"/>
    <w:rsid w:val="65C52D4E"/>
    <w:rsid w:val="6D535020"/>
    <w:rsid w:val="7BE7712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92</Words>
  <Characters>530</Characters>
  <Lines>4</Lines>
  <Paragraphs>1</Paragraphs>
  <TotalTime>29</TotalTime>
  <ScaleCrop>false</ScaleCrop>
  <LinksUpToDate>false</LinksUpToDate>
  <CharactersWithSpaces>621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2018-05-25T04:21:00Z</dcterms:created>
  <dc:creator>56</dc:creator>
  <cp:lastModifiedBy>Administrator</cp:lastModifiedBy>
  <dcterms:modified xsi:type="dcterms:W3CDTF">2018-05-26T07:29:41Z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