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DFB" w:rsidRDefault="00B61DFB" w:rsidP="00F65E9C"/>
    <w:p w:rsidR="00515564" w:rsidRDefault="00515564" w:rsidP="00F65E9C">
      <w:r>
        <w:t>To whom it may concern,</w:t>
      </w:r>
    </w:p>
    <w:p w:rsidR="00515564" w:rsidRDefault="00515564" w:rsidP="00F65E9C"/>
    <w:p w:rsidR="00515564" w:rsidRDefault="00515564" w:rsidP="00F65E9C">
      <w:r>
        <w:t xml:space="preserve">Insight Media is the organizer of the QLED and Advanced Display Conference to be held on June 27-28 in West Hollywood, California.  Information about the event can be found at: </w:t>
      </w:r>
    </w:p>
    <w:p w:rsidR="00515564" w:rsidRDefault="002C5040" w:rsidP="00F65E9C">
      <w:hyperlink r:id="rId7" w:history="1">
        <w:r w:rsidR="00515564" w:rsidRPr="008C1CD4">
          <w:rPr>
            <w:rStyle w:val="a4"/>
            <w:sz w:val="24"/>
          </w:rPr>
          <w:t>http://www.displaysummit.com/2018-qled-and-advanced-display-conference-at-hollywood/</w:t>
        </w:r>
      </w:hyperlink>
    </w:p>
    <w:p w:rsidR="00515564" w:rsidRDefault="00515564" w:rsidP="00F65E9C"/>
    <w:p w:rsidR="00515564" w:rsidRDefault="00515564" w:rsidP="00F65E9C">
      <w:r>
        <w:t>We would like to invite Qun (Frank) Yan to participate in the event.  As a recognized display expert, we have invited him to give an overview talk in microLED technology.</w:t>
      </w:r>
    </w:p>
    <w:p w:rsidR="00515564" w:rsidRDefault="00515564" w:rsidP="00F65E9C"/>
    <w:p w:rsidR="00515564" w:rsidRDefault="00515564" w:rsidP="00F65E9C">
      <w:r>
        <w:t>If there are any further questions, please fee</w:t>
      </w:r>
      <w:r w:rsidR="001F4E6F">
        <w:t>l</w:t>
      </w:r>
      <w:r>
        <w:t xml:space="preserve"> free to contact me by email at the address below.</w:t>
      </w:r>
    </w:p>
    <w:p w:rsidR="00515564" w:rsidRDefault="00515564" w:rsidP="00F65E9C"/>
    <w:p w:rsidR="00515564" w:rsidRDefault="00515564" w:rsidP="00F65E9C">
      <w:r>
        <w:t>Regards,</w:t>
      </w:r>
    </w:p>
    <w:p w:rsidR="00515564" w:rsidRDefault="00515564" w:rsidP="00F65E9C"/>
    <w:p w:rsidR="00515564" w:rsidRDefault="00515564" w:rsidP="00515564">
      <w:r>
        <w:t>Chris Chinnock</w:t>
      </w:r>
    </w:p>
    <w:p w:rsidR="00515564" w:rsidRDefault="00515564" w:rsidP="00515564">
      <w:r>
        <w:t>President/Founder</w:t>
      </w:r>
    </w:p>
    <w:p w:rsidR="00515564" w:rsidRDefault="00515564" w:rsidP="00515564">
      <w:r>
        <w:t>Insight Media</w:t>
      </w:r>
    </w:p>
    <w:p w:rsidR="00515564" w:rsidRDefault="00515564" w:rsidP="00515564">
      <w:r>
        <w:t>203-831-8464</w:t>
      </w:r>
    </w:p>
    <w:p w:rsidR="00515564" w:rsidRDefault="002C5040" w:rsidP="00515564">
      <w:hyperlink r:id="rId8" w:history="1">
        <w:r w:rsidR="00515564">
          <w:rPr>
            <w:rStyle w:val="a4"/>
          </w:rPr>
          <w:t>mailto:chris@insightmedia.info</w:t>
        </w:r>
      </w:hyperlink>
    </w:p>
    <w:p w:rsidR="00515564" w:rsidRDefault="002C5040" w:rsidP="00515564">
      <w:hyperlink r:id="rId9" w:history="1">
        <w:r w:rsidR="00515564">
          <w:rPr>
            <w:rStyle w:val="a4"/>
          </w:rPr>
          <w:t>www.insightmedia.info</w:t>
        </w:r>
      </w:hyperlink>
    </w:p>
    <w:p w:rsidR="00515564" w:rsidRDefault="002C5040" w:rsidP="00515564">
      <w:hyperlink r:id="rId10" w:history="1">
        <w:r w:rsidR="00515564">
          <w:rPr>
            <w:rStyle w:val="a4"/>
          </w:rPr>
          <w:t>www.displaysummit.com</w:t>
        </w:r>
      </w:hyperlink>
    </w:p>
    <w:p w:rsidR="00515564" w:rsidRDefault="002C5040" w:rsidP="00515564">
      <w:hyperlink r:id="rId11" w:history="1">
        <w:r w:rsidR="00515564">
          <w:rPr>
            <w:rStyle w:val="a4"/>
          </w:rPr>
          <w:t>www.displaydaily.com</w:t>
        </w:r>
      </w:hyperlink>
    </w:p>
    <w:p w:rsidR="00515564" w:rsidRDefault="00515564" w:rsidP="00515564"/>
    <w:p w:rsidR="00515564" w:rsidRDefault="00515564" w:rsidP="00515564">
      <w:pPr>
        <w:rPr>
          <w:rFonts w:ascii="Arial" w:hAnsi="Arial" w:cs="Arial"/>
        </w:rPr>
      </w:pPr>
      <w:r>
        <w:rPr>
          <w:rFonts w:ascii="Arial" w:hAnsi="Arial" w:cs="Arial"/>
          <w:i/>
          <w:iCs/>
          <w:lang w:val="en-GB"/>
        </w:rPr>
        <w:t xml:space="preserve">Insight Media is a consulting and event company focused on the cinema, broadcast, consumer electronics, </w:t>
      </w:r>
      <w:proofErr w:type="spellStart"/>
      <w:r>
        <w:rPr>
          <w:rFonts w:ascii="Arial" w:hAnsi="Arial" w:cs="Arial"/>
          <w:i/>
          <w:iCs/>
          <w:lang w:val="en-GB"/>
        </w:rPr>
        <w:t>ProAV</w:t>
      </w:r>
      <w:proofErr w:type="spellEnd"/>
      <w:r>
        <w:rPr>
          <w:rFonts w:ascii="Arial" w:hAnsi="Arial" w:cs="Arial"/>
          <w:i/>
          <w:iCs/>
          <w:lang w:val="en-GB"/>
        </w:rPr>
        <w:t xml:space="preserve"> and display industries.</w:t>
      </w:r>
    </w:p>
    <w:p w:rsidR="00515564" w:rsidRPr="00F65E9C" w:rsidRDefault="00515564" w:rsidP="00F65E9C">
      <w:bookmarkStart w:id="0" w:name="_GoBack"/>
      <w:bookmarkEnd w:id="0"/>
    </w:p>
    <w:sectPr w:rsidR="00515564" w:rsidRPr="00F65E9C" w:rsidSect="00996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040" w:rsidRDefault="002C5040">
      <w:pPr>
        <w:spacing w:before="0"/>
      </w:pPr>
      <w:r>
        <w:separator/>
      </w:r>
    </w:p>
  </w:endnote>
  <w:endnote w:type="continuationSeparator" w:id="0">
    <w:p w:rsidR="002C5040" w:rsidRDefault="002C50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FC" w:rsidRDefault="00DA47F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DFB" w:rsidRDefault="00B61DFB">
    <w:pPr>
      <w:pStyle w:val="a7"/>
    </w:pPr>
    <w:r>
      <w:t>____________________________________________________________________________________________</w:t>
    </w:r>
  </w:p>
  <w:p w:rsidR="00B61DFB" w:rsidRDefault="00B61DFB" w:rsidP="00DA47FC">
    <w:pPr>
      <w:pStyle w:val="a7"/>
      <w:jc w:val="center"/>
    </w:pPr>
    <w:r>
      <w:t xml:space="preserve">3 Morgan Avenue                                                                                                                     </w:t>
    </w:r>
    <w:r w:rsidR="00DA47FC">
      <w:t xml:space="preserve">      </w:t>
    </w:r>
    <w:r>
      <w:t>Phone 203-831-8464</w:t>
    </w:r>
  </w:p>
  <w:p w:rsidR="00B61DFB" w:rsidRDefault="00B61DFB" w:rsidP="00DA47FC">
    <w:pPr>
      <w:pStyle w:val="a7"/>
      <w:jc w:val="center"/>
    </w:pPr>
    <w:r>
      <w:t xml:space="preserve">Norwalk, CT  </w:t>
    </w:r>
    <w:proofErr w:type="gramStart"/>
    <w:r>
      <w:t>06851  USA</w:t>
    </w:r>
    <w:proofErr w:type="gramEnd"/>
    <w:r>
      <w:t xml:space="preserve">                               </w:t>
    </w:r>
    <w:r w:rsidR="00DA47FC">
      <w:tab/>
    </w:r>
    <w:r w:rsidR="00DA47FC">
      <w:tab/>
    </w:r>
    <w:r>
      <w:t xml:space="preserve"> </w:t>
    </w:r>
    <w:hyperlink r:id="rId1" w:history="1">
      <w:r>
        <w:rPr>
          <w:rStyle w:val="a4"/>
          <w:color w:val="800000"/>
          <w:sz w:val="24"/>
        </w:rPr>
        <w:t>www.insightmedia.info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FC" w:rsidRDefault="00DA47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040" w:rsidRDefault="002C5040">
      <w:pPr>
        <w:spacing w:before="0"/>
      </w:pPr>
      <w:r>
        <w:separator/>
      </w:r>
    </w:p>
  </w:footnote>
  <w:footnote w:type="continuationSeparator" w:id="0">
    <w:p w:rsidR="002C5040" w:rsidRDefault="002C504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FC" w:rsidRDefault="00DA47F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DFB" w:rsidRDefault="00DB28F3">
    <w:pPr>
      <w:pStyle w:val="a6"/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2540</wp:posOffset>
          </wp:positionV>
          <wp:extent cx="1706880" cy="756920"/>
          <wp:effectExtent l="19050" t="0" r="7620" b="0"/>
          <wp:wrapTopAndBottom/>
          <wp:docPr id="3" name="Picture 3" descr="Insight Media Logo RGB 4x2 72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ight Media Logo RGB 4x2 72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756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61DFB" w:rsidRDefault="00B61DFB">
    <w:pPr>
      <w:pStyle w:val="a6"/>
    </w:pPr>
  </w:p>
  <w:p w:rsidR="00B61DFB" w:rsidRDefault="00B61DF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FC" w:rsidRDefault="00DA47F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3455F"/>
    <w:multiLevelType w:val="hybridMultilevel"/>
    <w:tmpl w:val="1D7EE0AC"/>
    <w:lvl w:ilvl="0" w:tplc="34AAEE44">
      <w:start w:val="1"/>
      <w:numFmt w:val="bullet"/>
      <w:pStyle w:val="a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7097C62"/>
    <w:multiLevelType w:val="hybridMultilevel"/>
    <w:tmpl w:val="2BA4BDB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8FA581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E4A25"/>
    <w:multiLevelType w:val="singleLevel"/>
    <w:tmpl w:val="7932E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30A1495B"/>
    <w:multiLevelType w:val="hybridMultilevel"/>
    <w:tmpl w:val="FC00271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32E960A9"/>
    <w:multiLevelType w:val="hybridMultilevel"/>
    <w:tmpl w:val="BB3C7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BCC1E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764743"/>
    <w:multiLevelType w:val="hybridMultilevel"/>
    <w:tmpl w:val="EF6EE47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412E53"/>
    <w:multiLevelType w:val="singleLevel"/>
    <w:tmpl w:val="A0D48122"/>
    <w:lvl w:ilvl="0">
      <w:start w:val="2"/>
      <w:numFmt w:val="bullet"/>
      <w:lvlText w:val="-"/>
      <w:lvlJc w:val="left"/>
      <w:pPr>
        <w:tabs>
          <w:tab w:val="num" w:pos="852"/>
        </w:tabs>
        <w:ind w:left="852" w:hanging="360"/>
      </w:pPr>
      <w:rPr>
        <w:rFonts w:ascii="Times New Roman" w:hAnsi="Times New Roman" w:hint="default"/>
      </w:rPr>
    </w:lvl>
  </w:abstractNum>
  <w:abstractNum w:abstractNumId="11" w15:restartNumberingAfterBreak="0">
    <w:nsid w:val="790B7F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"/>
        <w:legacy w:legacy="1" w:legacySpace="0" w:legacyIndent="720"/>
        <w:lvlJc w:val="left"/>
        <w:pPr>
          <w:ind w:left="720" w:hanging="720"/>
        </w:pPr>
        <w:rPr>
          <w:rFonts w:ascii="WP MathA" w:hAnsi="WP MathA" w:hint="default"/>
        </w:rPr>
      </w:lvl>
    </w:lvlOverride>
  </w:num>
  <w:num w:numId="2">
    <w:abstractNumId w:val="10"/>
  </w:num>
  <w:num w:numId="3">
    <w:abstractNumId w:val="11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DFB"/>
    <w:rsid w:val="000478DA"/>
    <w:rsid w:val="001F4E6F"/>
    <w:rsid w:val="002C5040"/>
    <w:rsid w:val="00515564"/>
    <w:rsid w:val="005B035C"/>
    <w:rsid w:val="00996125"/>
    <w:rsid w:val="00B61DFB"/>
    <w:rsid w:val="00BF1DE4"/>
    <w:rsid w:val="00DA47FC"/>
    <w:rsid w:val="00DB28F3"/>
    <w:rsid w:val="00F6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88646"/>
  <w15:docId w15:val="{52203BE3-AA19-4CA7-A98B-936EDE57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6125"/>
    <w:pPr>
      <w:widowControl w:val="0"/>
      <w:spacing w:before="120"/>
      <w:ind w:firstLine="432"/>
    </w:pPr>
    <w:rPr>
      <w:sz w:val="24"/>
      <w:lang w:eastAsia="en-US"/>
    </w:rPr>
  </w:style>
  <w:style w:type="paragraph" w:styleId="1">
    <w:name w:val="heading 1"/>
    <w:basedOn w:val="a0"/>
    <w:next w:val="a0"/>
    <w:qFormat/>
    <w:rsid w:val="00996125"/>
    <w:pPr>
      <w:keepNext/>
      <w:outlineLvl w:val="0"/>
    </w:pPr>
    <w:rPr>
      <w:b/>
      <w:u w:val="single"/>
    </w:rPr>
  </w:style>
  <w:style w:type="paragraph" w:styleId="2">
    <w:name w:val="heading 2"/>
    <w:basedOn w:val="a0"/>
    <w:next w:val="a0"/>
    <w:qFormat/>
    <w:rsid w:val="00996125"/>
    <w:pPr>
      <w:keepNext/>
      <w:widowControl/>
      <w:outlineLvl w:val="1"/>
    </w:pPr>
    <w:rPr>
      <w:i/>
    </w:rPr>
  </w:style>
  <w:style w:type="paragraph" w:styleId="3">
    <w:name w:val="heading 3"/>
    <w:basedOn w:val="a0"/>
    <w:next w:val="a0"/>
    <w:qFormat/>
    <w:rsid w:val="00996125"/>
    <w:pPr>
      <w:keepNext/>
      <w:widowControl/>
      <w:jc w:val="center"/>
      <w:outlineLvl w:val="2"/>
    </w:pPr>
    <w:rPr>
      <w:b/>
      <w:bCs/>
      <w:u w:val="single"/>
    </w:rPr>
  </w:style>
  <w:style w:type="paragraph" w:styleId="4">
    <w:name w:val="heading 4"/>
    <w:basedOn w:val="a0"/>
    <w:next w:val="a0"/>
    <w:qFormat/>
    <w:rsid w:val="00996125"/>
    <w:pPr>
      <w:keepNext/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996125"/>
    <w:pPr>
      <w:keepNext/>
      <w:outlineLvl w:val="4"/>
    </w:pPr>
    <w:rPr>
      <w:sz w:val="36"/>
    </w:rPr>
  </w:style>
  <w:style w:type="paragraph" w:styleId="6">
    <w:name w:val="heading 6"/>
    <w:basedOn w:val="a0"/>
    <w:next w:val="a0"/>
    <w:qFormat/>
    <w:rsid w:val="0099612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996125"/>
    <w:pPr>
      <w:spacing w:before="240" w:after="60"/>
      <w:outlineLvl w:val="6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正文文本1"/>
    <w:rsid w:val="00996125"/>
    <w:pPr>
      <w:widowControl w:val="0"/>
      <w:ind w:firstLine="480"/>
    </w:pPr>
    <w:rPr>
      <w:color w:val="000000"/>
      <w:lang w:eastAsia="en-US"/>
    </w:rPr>
  </w:style>
  <w:style w:type="character" w:styleId="a4">
    <w:name w:val="Hyperlink"/>
    <w:basedOn w:val="a1"/>
    <w:semiHidden/>
    <w:rsid w:val="00996125"/>
    <w:rPr>
      <w:color w:val="0000FF"/>
      <w:sz w:val="20"/>
      <w:u w:val="single"/>
    </w:rPr>
  </w:style>
  <w:style w:type="paragraph" w:styleId="a5">
    <w:name w:val="Title"/>
    <w:basedOn w:val="a0"/>
    <w:qFormat/>
    <w:rsid w:val="00996125"/>
    <w:pPr>
      <w:jc w:val="center"/>
    </w:pPr>
    <w:rPr>
      <w:b/>
      <w:sz w:val="32"/>
    </w:rPr>
  </w:style>
  <w:style w:type="paragraph" w:styleId="a6">
    <w:name w:val="header"/>
    <w:basedOn w:val="a0"/>
    <w:semiHidden/>
    <w:rsid w:val="00996125"/>
    <w:pPr>
      <w:tabs>
        <w:tab w:val="center" w:pos="4320"/>
        <w:tab w:val="right" w:pos="8640"/>
      </w:tabs>
    </w:pPr>
  </w:style>
  <w:style w:type="paragraph" w:styleId="a7">
    <w:name w:val="footer"/>
    <w:basedOn w:val="a0"/>
    <w:semiHidden/>
    <w:rsid w:val="00996125"/>
    <w:pPr>
      <w:tabs>
        <w:tab w:val="center" w:pos="4320"/>
        <w:tab w:val="right" w:pos="9360"/>
      </w:tabs>
      <w:ind w:firstLine="0"/>
    </w:pPr>
    <w:rPr>
      <w:sz w:val="20"/>
    </w:rPr>
  </w:style>
  <w:style w:type="paragraph" w:styleId="a8">
    <w:name w:val="Body Text"/>
    <w:basedOn w:val="a0"/>
    <w:semiHidden/>
    <w:rsid w:val="00996125"/>
    <w:rPr>
      <w:sz w:val="22"/>
    </w:rPr>
  </w:style>
  <w:style w:type="paragraph" w:styleId="a9">
    <w:name w:val="Body Text Indent"/>
    <w:basedOn w:val="a0"/>
    <w:semiHidden/>
    <w:rsid w:val="00996125"/>
    <w:pPr>
      <w:widowControl/>
      <w:tabs>
        <w:tab w:val="left" w:pos="1530"/>
        <w:tab w:val="left" w:pos="7965"/>
      </w:tabs>
      <w:ind w:left="30"/>
    </w:pPr>
  </w:style>
  <w:style w:type="paragraph" w:styleId="20">
    <w:name w:val="Body Text Indent 2"/>
    <w:basedOn w:val="a0"/>
    <w:semiHidden/>
    <w:rsid w:val="00996125"/>
    <w:pPr>
      <w:widowControl/>
      <w:tabs>
        <w:tab w:val="left" w:pos="1530"/>
        <w:tab w:val="left" w:pos="7965"/>
      </w:tabs>
      <w:ind w:left="30"/>
    </w:pPr>
    <w:rPr>
      <w:sz w:val="22"/>
    </w:rPr>
  </w:style>
  <w:style w:type="paragraph" w:styleId="aa">
    <w:name w:val="List"/>
    <w:basedOn w:val="a0"/>
    <w:semiHidden/>
    <w:rsid w:val="00996125"/>
    <w:pPr>
      <w:ind w:left="360" w:hanging="360"/>
    </w:pPr>
  </w:style>
  <w:style w:type="paragraph" w:styleId="ab">
    <w:name w:val="Subtitle"/>
    <w:basedOn w:val="a0"/>
    <w:qFormat/>
    <w:rsid w:val="00996125"/>
    <w:rPr>
      <w:b/>
      <w:u w:val="single"/>
    </w:rPr>
  </w:style>
  <w:style w:type="paragraph" w:styleId="21">
    <w:name w:val="Body Text 2"/>
    <w:basedOn w:val="a0"/>
    <w:semiHidden/>
    <w:rsid w:val="00996125"/>
    <w:pPr>
      <w:widowControl/>
    </w:pPr>
    <w:rPr>
      <w:snapToGrid w:val="0"/>
    </w:rPr>
  </w:style>
  <w:style w:type="character" w:styleId="ac">
    <w:name w:val="FollowedHyperlink"/>
    <w:basedOn w:val="a1"/>
    <w:semiHidden/>
    <w:rsid w:val="00996125"/>
    <w:rPr>
      <w:color w:val="800080"/>
      <w:u w:val="single"/>
    </w:rPr>
  </w:style>
  <w:style w:type="paragraph" w:styleId="a">
    <w:name w:val="Normal Indent"/>
    <w:basedOn w:val="a0"/>
    <w:semiHidden/>
    <w:rsid w:val="00996125"/>
    <w:pPr>
      <w:widowControl/>
      <w:numPr>
        <w:numId w:val="7"/>
      </w:numPr>
    </w:pPr>
    <w:rPr>
      <w:szCs w:val="24"/>
    </w:rPr>
  </w:style>
  <w:style w:type="paragraph" w:styleId="ad">
    <w:name w:val="E-mail Signature"/>
    <w:basedOn w:val="a0"/>
    <w:semiHidden/>
    <w:rsid w:val="00996125"/>
    <w:pPr>
      <w:widowControl/>
      <w:spacing w:before="0"/>
      <w:ind w:firstLine="0"/>
    </w:pPr>
    <w:rPr>
      <w:szCs w:val="24"/>
    </w:rPr>
  </w:style>
  <w:style w:type="paragraph" w:styleId="30">
    <w:name w:val="Body Text Indent 3"/>
    <w:basedOn w:val="a0"/>
    <w:link w:val="31"/>
    <w:uiPriority w:val="99"/>
    <w:semiHidden/>
    <w:unhideWhenUsed/>
    <w:rsid w:val="00B61DFB"/>
    <w:pPr>
      <w:spacing w:after="120"/>
      <w:ind w:left="360"/>
    </w:pPr>
    <w:rPr>
      <w:sz w:val="16"/>
      <w:szCs w:val="16"/>
    </w:rPr>
  </w:style>
  <w:style w:type="character" w:customStyle="1" w:styleId="31">
    <w:name w:val="正文文本缩进 3 字符"/>
    <w:basedOn w:val="a1"/>
    <w:link w:val="30"/>
    <w:uiPriority w:val="99"/>
    <w:semiHidden/>
    <w:rsid w:val="00B61DFB"/>
    <w:rPr>
      <w:sz w:val="16"/>
      <w:szCs w:val="16"/>
    </w:rPr>
  </w:style>
  <w:style w:type="paragraph" w:customStyle="1" w:styleId="p3">
    <w:name w:val="p3"/>
    <w:basedOn w:val="a0"/>
    <w:rsid w:val="00B61DFB"/>
    <w:pPr>
      <w:tabs>
        <w:tab w:val="left" w:pos="820"/>
      </w:tabs>
      <w:spacing w:before="0" w:line="240" w:lineRule="atLeast"/>
      <w:ind w:left="620" w:firstLine="0"/>
    </w:pPr>
  </w:style>
  <w:style w:type="paragraph" w:styleId="ae">
    <w:name w:val="Block Text"/>
    <w:basedOn w:val="a0"/>
    <w:rsid w:val="00B61DFB"/>
    <w:pPr>
      <w:widowControl/>
      <w:tabs>
        <w:tab w:val="left" w:pos="720"/>
      </w:tabs>
      <w:spacing w:before="0"/>
      <w:ind w:left="1440" w:right="-180" w:hanging="144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@insightmedia.info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splaysummit.com/2018-qled-and-advanced-display-conference-at-hollywood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192.168.97.2\imwork\www.displaydail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file:///\\192.168.97.2\imwork\www.displaysummit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192.168.97.2\imwork\www.insightmedia.info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dreport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Microdisplay Report</vt:lpstr>
    </vt:vector>
  </TitlesOfParts>
  <Company>Insight Media</Company>
  <LinksUpToDate>false</LinksUpToDate>
  <CharactersWithSpaces>1224</CharactersWithSpaces>
  <SharedDoc>false</SharedDoc>
  <HLinks>
    <vt:vector size="6" baseType="variant">
      <vt:variant>
        <vt:i4>5767236</vt:i4>
      </vt:variant>
      <vt:variant>
        <vt:i4>0</vt:i4>
      </vt:variant>
      <vt:variant>
        <vt:i4>0</vt:i4>
      </vt:variant>
      <vt:variant>
        <vt:i4>5</vt:i4>
      </vt:variant>
      <vt:variant>
        <vt:lpwstr>http://www.mdreport.com/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Microdisplay Report</dc:title>
  <dc:creator>Preferred Customer</dc:creator>
  <cp:lastModifiedBy>bjchapter@sid.org</cp:lastModifiedBy>
  <cp:revision>4</cp:revision>
  <cp:lastPrinted>2002-07-10T15:01:00Z</cp:lastPrinted>
  <dcterms:created xsi:type="dcterms:W3CDTF">2018-06-04T17:26:00Z</dcterms:created>
  <dcterms:modified xsi:type="dcterms:W3CDTF">2018-06-14T13:07:00Z</dcterms:modified>
</cp:coreProperties>
</file>