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因公临时出国（境）人员备案表</w:t>
      </w:r>
    </w:p>
    <w:p>
      <w:pPr>
        <w:pStyle w:val="2"/>
        <w:jc w:val="center"/>
        <w:rPr>
          <w:rFonts w:hint="eastAsia"/>
          <w:sz w:val="36"/>
          <w:szCs w:val="36"/>
        </w:rPr>
      </w:pPr>
      <w:r>
        <w:rPr>
          <w:rFonts w:hint="eastAsia"/>
          <w:color w:val="FF0000"/>
          <w:sz w:val="36"/>
          <w:szCs w:val="36"/>
        </w:rPr>
        <w:t>★</w:t>
      </w:r>
      <w:r>
        <w:rPr>
          <w:rFonts w:hint="eastAsia"/>
          <w:sz w:val="36"/>
          <w:szCs w:val="36"/>
        </w:rPr>
        <w:t>非厅级团组</w:t>
      </w:r>
      <w:r>
        <w:rPr>
          <w:rFonts w:hint="eastAsia"/>
          <w:sz w:val="36"/>
          <w:szCs w:val="36"/>
          <w:lang w:val="en-US" w:eastAsia="zh-CN"/>
        </w:rPr>
        <w:t>-</w:t>
      </w:r>
      <w:r>
        <w:rPr>
          <w:rFonts w:hint="eastAsia"/>
          <w:sz w:val="36"/>
          <w:szCs w:val="36"/>
        </w:rPr>
        <w:t>填写注意事项</w:t>
      </w:r>
    </w:p>
    <w:p>
      <w:pPr>
        <w:pStyle w:val="2"/>
        <w:rPr>
          <w:rFonts w:hint="eastAsia" w:eastAsia="宋体"/>
          <w:lang w:eastAsia="zh-CN"/>
        </w:rPr>
      </w:pPr>
      <w:r>
        <w:rPr>
          <w:b/>
          <w:bCs/>
          <w:sz w:val="32"/>
          <w:szCs w:val="32"/>
        </w:rPr>
        <w:t>1.</w:t>
      </w:r>
      <w:r>
        <w:rPr>
          <w:rFonts w:hint="eastAsia"/>
          <w:sz w:val="32"/>
          <w:szCs w:val="32"/>
          <w:lang w:eastAsia="zh-CN"/>
        </w:rPr>
        <w:t>“</w:t>
      </w:r>
      <w:r>
        <w:rPr>
          <w:b/>
          <w:bCs/>
          <w:sz w:val="32"/>
          <w:szCs w:val="32"/>
        </w:rPr>
        <w:t>家庭主要成</w:t>
      </w:r>
      <w:r>
        <w:rPr>
          <w:rFonts w:hint="eastAsia"/>
          <w:b/>
          <w:bCs/>
          <w:sz w:val="32"/>
          <w:szCs w:val="32"/>
        </w:rPr>
        <w:t>员</w:t>
      </w:r>
      <w:r>
        <w:rPr>
          <w:rFonts w:hint="eastAsia"/>
          <w:b/>
          <w:bCs/>
          <w:sz w:val="32"/>
          <w:szCs w:val="32"/>
          <w:lang w:eastAsia="zh-CN"/>
        </w:rPr>
        <w:t>情况</w:t>
      </w:r>
      <w:r>
        <w:rPr>
          <w:rFonts w:hint="eastAsia"/>
          <w:sz w:val="32"/>
          <w:szCs w:val="32"/>
          <w:lang w:eastAsia="zh-CN"/>
        </w:rPr>
        <w:t>”</w:t>
      </w:r>
      <w:r>
        <w:rPr>
          <w:sz w:val="32"/>
          <w:szCs w:val="32"/>
        </w:rPr>
        <w:t>必</w:t>
      </w:r>
      <w:r>
        <w:rPr>
          <w:rFonts w:hint="eastAsia"/>
          <w:sz w:val="32"/>
          <w:szCs w:val="32"/>
        </w:rPr>
        <w:t>须</w:t>
      </w:r>
      <w:r>
        <w:rPr>
          <w:sz w:val="32"/>
          <w:szCs w:val="32"/>
        </w:rPr>
        <w:t>填写:父母(含已故)、配偶、子女</w:t>
      </w:r>
      <w:r>
        <w:rPr>
          <w:rFonts w:hint="eastAsia"/>
          <w:sz w:val="32"/>
          <w:szCs w:val="32"/>
          <w:lang w:eastAsia="zh-CN"/>
        </w:rPr>
        <w:t>；</w:t>
      </w:r>
      <w:r>
        <w:rPr>
          <w:sz w:val="32"/>
          <w:szCs w:val="32"/>
        </w:rPr>
        <w:t>称</w:t>
      </w:r>
      <w:r>
        <w:rPr>
          <w:rFonts w:hint="eastAsia"/>
          <w:sz w:val="32"/>
          <w:szCs w:val="32"/>
        </w:rPr>
        <w:t>谓</w:t>
      </w:r>
      <w:r>
        <w:rPr>
          <w:rFonts w:hint="eastAsia"/>
          <w:sz w:val="32"/>
          <w:szCs w:val="32"/>
          <w:lang w:eastAsia="zh-CN"/>
        </w:rPr>
        <w:t>请</w:t>
      </w:r>
      <w:r>
        <w:rPr>
          <w:sz w:val="32"/>
          <w:szCs w:val="32"/>
        </w:rPr>
        <w:t>使用“父</w:t>
      </w:r>
      <w:r>
        <w:rPr>
          <w:rFonts w:hint="eastAsia"/>
          <w:sz w:val="32"/>
          <w:szCs w:val="32"/>
        </w:rPr>
        <w:t>亲</w:t>
      </w:r>
      <w:r>
        <w:rPr>
          <w:sz w:val="32"/>
          <w:szCs w:val="32"/>
        </w:rPr>
        <w:t>”，“母</w:t>
      </w:r>
      <w:r>
        <w:rPr>
          <w:rFonts w:hint="eastAsia"/>
          <w:sz w:val="32"/>
          <w:szCs w:val="32"/>
        </w:rPr>
        <w:t>亲</w:t>
      </w:r>
      <w:r>
        <w:rPr>
          <w:sz w:val="32"/>
          <w:szCs w:val="32"/>
        </w:rPr>
        <w:t>”、“丈夫”/“妻子”，“儿子”/“女儿”，不使用“父”、 “妻”等</w:t>
      </w:r>
      <w:r>
        <w:rPr>
          <w:rFonts w:hint="eastAsia"/>
          <w:sz w:val="32"/>
          <w:szCs w:val="32"/>
        </w:rPr>
        <w:t>单</w:t>
      </w:r>
      <w:r>
        <w:rPr>
          <w:sz w:val="32"/>
          <w:szCs w:val="32"/>
        </w:rPr>
        <w:t>字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pStyle w:val="2"/>
        <w:rPr>
          <w:rFonts w:hint="eastAsia"/>
          <w:sz w:val="32"/>
          <w:szCs w:val="32"/>
          <w:lang w:eastAsia="zh-CN"/>
        </w:rPr>
      </w:pPr>
      <w:r>
        <w:rPr>
          <w:b/>
          <w:bCs/>
          <w:sz w:val="32"/>
          <w:szCs w:val="32"/>
        </w:rPr>
        <w:t>2.</w:t>
      </w:r>
      <w:r>
        <w:rPr>
          <w:sz w:val="32"/>
          <w:szCs w:val="32"/>
        </w:rPr>
        <w:t>表中“</w:t>
      </w:r>
      <w:r>
        <w:rPr>
          <w:b/>
          <w:bCs/>
          <w:sz w:val="32"/>
          <w:szCs w:val="32"/>
        </w:rPr>
        <w:t>是</w:t>
      </w:r>
      <w:r>
        <w:rPr>
          <w:rFonts w:hint="eastAsia"/>
          <w:sz w:val="32"/>
          <w:szCs w:val="32"/>
          <w:lang w:val="en-US" w:eastAsia="zh-CN"/>
        </w:rPr>
        <w:t>/</w:t>
      </w:r>
      <w:r>
        <w:rPr>
          <w:b/>
          <w:bCs/>
          <w:sz w:val="32"/>
          <w:szCs w:val="32"/>
        </w:rPr>
        <w:t>否</w:t>
      </w:r>
      <w:r>
        <w:rPr>
          <w:sz w:val="32"/>
          <w:szCs w:val="32"/>
        </w:rPr>
        <w:t>”需按</w:t>
      </w:r>
      <w:r>
        <w:rPr>
          <w:rFonts w:hint="eastAsia"/>
          <w:sz w:val="32"/>
          <w:szCs w:val="32"/>
        </w:rPr>
        <w:t>规</w:t>
      </w:r>
      <w:r>
        <w:rPr>
          <w:sz w:val="32"/>
          <w:szCs w:val="32"/>
        </w:rPr>
        <w:t>定如</w:t>
      </w:r>
      <w:r>
        <w:rPr>
          <w:rFonts w:hint="eastAsia"/>
          <w:sz w:val="32"/>
          <w:szCs w:val="32"/>
        </w:rPr>
        <w:t>实</w:t>
      </w:r>
      <w:r>
        <w:rPr>
          <w:sz w:val="32"/>
          <w:szCs w:val="32"/>
        </w:rPr>
        <w:t>填写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pStyle w:val="2"/>
        <w:rPr>
          <w:rFonts w:hint="eastAsia"/>
          <w:sz w:val="32"/>
          <w:szCs w:val="32"/>
          <w:lang w:val="en-US" w:eastAsia="zh-CN"/>
        </w:rPr>
      </w:pPr>
      <w:bookmarkStart w:id="2" w:name="_GoBack"/>
      <w:r>
        <w:rPr>
          <w:rFonts w:hint="eastAsia"/>
          <w:b/>
          <w:bCs/>
          <w:sz w:val="32"/>
          <w:szCs w:val="32"/>
          <w:lang w:val="en-US" w:eastAsia="zh-CN"/>
        </w:rPr>
        <w:t>3.</w:t>
      </w:r>
      <w:r>
        <w:rPr>
          <w:rFonts w:hint="eastAsia"/>
          <w:sz w:val="32"/>
          <w:szCs w:val="32"/>
          <w:u w:val="single"/>
          <w:lang w:val="en-US" w:eastAsia="zh-CN"/>
        </w:rPr>
        <w:t>非厅级出国团组</w:t>
      </w:r>
      <w:r>
        <w:rPr>
          <w:rFonts w:hint="default"/>
          <w:sz w:val="32"/>
          <w:szCs w:val="32"/>
          <w:lang w:val="en-US" w:eastAsia="zh-CN"/>
        </w:rPr>
        <w:t>“</w:t>
      </w:r>
      <w:r>
        <w:rPr>
          <w:rFonts w:hint="default"/>
          <w:b/>
          <w:bCs/>
          <w:sz w:val="32"/>
          <w:szCs w:val="32"/>
          <w:lang w:val="en-US" w:eastAsia="zh-CN"/>
        </w:rPr>
        <w:t>出国（境）任务审批单位</w:t>
      </w:r>
      <w:r>
        <w:rPr>
          <w:rFonts w:hint="default"/>
          <w:sz w:val="32"/>
          <w:szCs w:val="32"/>
          <w:lang w:val="en-US" w:eastAsia="zh-CN"/>
        </w:rPr>
        <w:t>”</w:t>
      </w:r>
      <w:r>
        <w:rPr>
          <w:rFonts w:hint="eastAsia"/>
          <w:sz w:val="32"/>
          <w:szCs w:val="32"/>
          <w:lang w:val="en-US" w:eastAsia="zh-CN"/>
        </w:rPr>
        <w:t>填“福州大学”；</w:t>
      </w:r>
    </w:p>
    <w:p>
      <w:pPr>
        <w:pStyle w:val="2"/>
        <w:ind w:firstLine="320" w:firstLineChars="1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u w:val="single"/>
          <w:lang w:val="en-US" w:eastAsia="zh-CN"/>
        </w:rPr>
        <w:t>非厅级赴港澳团组</w:t>
      </w:r>
      <w:r>
        <w:rPr>
          <w:rFonts w:hint="default"/>
          <w:sz w:val="32"/>
          <w:szCs w:val="32"/>
          <w:lang w:val="en-US" w:eastAsia="zh-CN"/>
        </w:rPr>
        <w:t>“</w:t>
      </w:r>
      <w:r>
        <w:rPr>
          <w:rFonts w:hint="default"/>
          <w:b/>
          <w:bCs/>
          <w:sz w:val="32"/>
          <w:szCs w:val="32"/>
          <w:lang w:val="en-US" w:eastAsia="zh-CN"/>
        </w:rPr>
        <w:t>出国（境）任务审批单位</w:t>
      </w:r>
      <w:r>
        <w:rPr>
          <w:rFonts w:hint="default"/>
          <w:sz w:val="32"/>
          <w:szCs w:val="32"/>
          <w:lang w:val="en-US" w:eastAsia="zh-CN"/>
        </w:rPr>
        <w:t>”</w:t>
      </w:r>
      <w:r>
        <w:rPr>
          <w:rFonts w:hint="eastAsia"/>
          <w:sz w:val="32"/>
          <w:szCs w:val="32"/>
          <w:lang w:val="en-US" w:eastAsia="zh-CN"/>
        </w:rPr>
        <w:t>填“</w:t>
      </w:r>
      <w:bookmarkStart w:id="0" w:name="OLE_LINK2"/>
      <w:r>
        <w:rPr>
          <w:rFonts w:hint="eastAsia"/>
          <w:sz w:val="32"/>
          <w:szCs w:val="32"/>
          <w:lang w:val="en-US" w:eastAsia="zh-CN"/>
        </w:rPr>
        <w:t>福建省人民政府港澳事务办公室</w:t>
      </w:r>
      <w:bookmarkEnd w:id="0"/>
      <w:r>
        <w:rPr>
          <w:rFonts w:hint="eastAsia"/>
          <w:sz w:val="32"/>
          <w:szCs w:val="32"/>
          <w:lang w:val="en-US" w:eastAsia="zh-CN"/>
        </w:rPr>
        <w:t>”。</w:t>
      </w:r>
    </w:p>
    <w:bookmarkEnd w:id="2"/>
    <w:p>
      <w:pPr>
        <w:pStyle w:val="2"/>
      </w:pPr>
      <w:r>
        <w:rPr>
          <w:rFonts w:hint="eastAsia"/>
          <w:b/>
          <w:bCs/>
          <w:sz w:val="32"/>
          <w:szCs w:val="32"/>
          <w:lang w:val="en-US" w:eastAsia="zh-CN"/>
        </w:rPr>
        <w:t>4</w:t>
      </w:r>
      <w:r>
        <w:rPr>
          <w:b/>
          <w:bCs/>
          <w:sz w:val="32"/>
          <w:szCs w:val="32"/>
        </w:rPr>
        <w:t>.</w:t>
      </w:r>
      <w:r>
        <w:rPr>
          <w:sz w:val="32"/>
          <w:szCs w:val="32"/>
        </w:rPr>
        <w:t>“</w:t>
      </w:r>
      <w:bookmarkStart w:id="1" w:name="OLE_LINK1"/>
      <w:r>
        <w:rPr>
          <w:rFonts w:hint="eastAsia"/>
          <w:b/>
          <w:bCs/>
          <w:sz w:val="32"/>
          <w:szCs w:val="32"/>
        </w:rPr>
        <w:t>申请人学院或部门</w:t>
      </w:r>
      <w:bookmarkEnd w:id="1"/>
      <w:r>
        <w:rPr>
          <w:rFonts w:hint="eastAsia"/>
          <w:b/>
          <w:bCs/>
          <w:sz w:val="32"/>
          <w:szCs w:val="32"/>
        </w:rPr>
        <w:t>意见</w:t>
      </w:r>
      <w:r>
        <w:rPr>
          <w:sz w:val="32"/>
          <w:szCs w:val="32"/>
        </w:rPr>
        <w:t>”一</w:t>
      </w:r>
      <w:r>
        <w:rPr>
          <w:rFonts w:hint="eastAsia"/>
          <w:sz w:val="32"/>
          <w:szCs w:val="32"/>
        </w:rPr>
        <w:t>栏</w:t>
      </w:r>
      <w:r>
        <w:rPr>
          <w:sz w:val="32"/>
          <w:szCs w:val="32"/>
        </w:rPr>
        <w:t>由</w:t>
      </w:r>
      <w:r>
        <w:rPr>
          <w:rFonts w:hint="eastAsia"/>
          <w:sz w:val="32"/>
          <w:szCs w:val="32"/>
        </w:rPr>
        <w:t>申请人学院或部门负责</w:t>
      </w:r>
      <w:r>
        <w:rPr>
          <w:sz w:val="32"/>
          <w:szCs w:val="32"/>
        </w:rPr>
        <w:t>人</w:t>
      </w:r>
      <w:r>
        <w:rPr>
          <w:rFonts w:hint="eastAsia"/>
          <w:sz w:val="32"/>
          <w:szCs w:val="32"/>
        </w:rPr>
        <w:t>签</w:t>
      </w:r>
      <w:r>
        <w:rPr>
          <w:sz w:val="32"/>
          <w:szCs w:val="32"/>
        </w:rPr>
        <w:t>字(</w:t>
      </w:r>
      <w:r>
        <w:rPr>
          <w:rFonts w:hint="eastAsia"/>
          <w:sz w:val="32"/>
          <w:szCs w:val="32"/>
        </w:rPr>
        <w:t>负责</w:t>
      </w:r>
      <w:r>
        <w:rPr>
          <w:sz w:val="32"/>
          <w:szCs w:val="32"/>
        </w:rPr>
        <w:t>人不得</w:t>
      </w:r>
      <w:r>
        <w:rPr>
          <w:rFonts w:hint="eastAsia"/>
          <w:sz w:val="32"/>
          <w:szCs w:val="32"/>
        </w:rPr>
        <w:t>签</w:t>
      </w:r>
      <w:r>
        <w:rPr>
          <w:sz w:val="32"/>
          <w:szCs w:val="32"/>
        </w:rPr>
        <w:t>署本人</w:t>
      </w:r>
      <w:r>
        <w:rPr>
          <w:rFonts w:hint="eastAsia"/>
          <w:sz w:val="32"/>
          <w:szCs w:val="32"/>
        </w:rPr>
        <w:t>备</w:t>
      </w:r>
      <w:r>
        <w:rPr>
          <w:sz w:val="32"/>
          <w:szCs w:val="32"/>
        </w:rPr>
        <w:t>案表)并</w:t>
      </w:r>
      <w:r>
        <w:rPr>
          <w:rFonts w:hint="eastAsia"/>
          <w:sz w:val="32"/>
          <w:szCs w:val="32"/>
          <w:lang w:eastAsia="zh-CN"/>
        </w:rPr>
        <w:t>加盖公章</w:t>
      </w:r>
      <w:r>
        <w:rPr>
          <w:sz w:val="32"/>
          <w:szCs w:val="32"/>
        </w:rPr>
        <w:t>，落款</w:t>
      </w:r>
      <w:r>
        <w:rPr>
          <w:rFonts w:hint="eastAsia"/>
          <w:sz w:val="32"/>
          <w:szCs w:val="32"/>
        </w:rPr>
        <w:t>时间务</w:t>
      </w:r>
      <w:r>
        <w:rPr>
          <w:sz w:val="32"/>
          <w:szCs w:val="32"/>
        </w:rPr>
        <w:t xml:space="preserve">必填写。 </w:t>
      </w:r>
    </w:p>
    <w:p>
      <w:pPr>
        <w:rPr>
          <w:rFonts w:ascii="宋体" w:hAnsi="宋体" w:eastAsia="宋体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FFA"/>
    <w:rsid w:val="002A5FFA"/>
    <w:rsid w:val="00544080"/>
    <w:rsid w:val="008F420C"/>
    <w:rsid w:val="00B32532"/>
    <w:rsid w:val="00C63E56"/>
    <w:rsid w:val="00D516EE"/>
    <w:rsid w:val="13466CD2"/>
    <w:rsid w:val="1B374E61"/>
    <w:rsid w:val="21B262C7"/>
    <w:rsid w:val="403105B7"/>
    <w:rsid w:val="47BD5E81"/>
    <w:rsid w:val="4EC5378D"/>
    <w:rsid w:val="555242E4"/>
    <w:rsid w:val="55947903"/>
    <w:rsid w:val="5D817864"/>
    <w:rsid w:val="65611E41"/>
    <w:rsid w:val="68E85CA0"/>
    <w:rsid w:val="69371E83"/>
    <w:rsid w:val="7374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148</Characters>
  <Lines>1</Lines>
  <Paragraphs>1</Paragraphs>
  <TotalTime>13</TotalTime>
  <ScaleCrop>false</ScaleCrop>
  <LinksUpToDate>false</LinksUpToDate>
  <CharactersWithSpaces>172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2023-05-16T07:43:00Z</dcterms:created>
  <dc:creator>ding yechen</dc:creator>
  <cp:lastModifiedBy>Administrator</cp:lastModifiedBy>
  <dcterms:modified xsi:type="dcterms:W3CDTF">2025-03-21T09:14:29Z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